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8238" w14:textId="70044C9C" w:rsidR="00030F61" w:rsidRDefault="00030F61"/>
    <w:p w14:paraId="2C5B4629" w14:textId="77777777" w:rsidR="0034370B" w:rsidRDefault="0034370B" w:rsidP="0034370B">
      <w:bookmarkStart w:id="0" w:name="_GoBack"/>
      <w:bookmarkEnd w:id="0"/>
    </w:p>
    <w:sectPr w:rsidR="0034370B" w:rsidSect="001D0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133" w:bottom="141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0510" w14:textId="77777777" w:rsidR="00EB2886" w:rsidRDefault="00EB2886" w:rsidP="00E84B34">
      <w:pPr>
        <w:spacing w:after="0" w:line="240" w:lineRule="auto"/>
      </w:pPr>
      <w:r>
        <w:separator/>
      </w:r>
    </w:p>
  </w:endnote>
  <w:endnote w:type="continuationSeparator" w:id="0">
    <w:p w14:paraId="1170F301" w14:textId="77777777" w:rsidR="00EB2886" w:rsidRDefault="00EB2886" w:rsidP="00E8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English111 Vivace BT">
    <w:altName w:val="ShelleyAllegro BT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25FE" w14:textId="77777777" w:rsidR="00D21539" w:rsidRDefault="00D215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AC47" w14:textId="5220BD5A" w:rsidR="00D21539" w:rsidRPr="00E67F88" w:rsidRDefault="00E67F88" w:rsidP="00E67F8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0D199C" wp14:editId="292962C9">
          <wp:simplePos x="0" y="0"/>
          <wp:positionH relativeFrom="column">
            <wp:posOffset>-691515</wp:posOffset>
          </wp:positionH>
          <wp:positionV relativeFrom="paragraph">
            <wp:posOffset>-255430</wp:posOffset>
          </wp:positionV>
          <wp:extent cx="7458075" cy="8224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834" cy="840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BD80" w14:textId="77777777" w:rsidR="00D21539" w:rsidRDefault="00D21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1994D" w14:textId="77777777" w:rsidR="00EB2886" w:rsidRDefault="00EB2886" w:rsidP="00E84B34">
      <w:pPr>
        <w:spacing w:after="0" w:line="240" w:lineRule="auto"/>
      </w:pPr>
      <w:r>
        <w:separator/>
      </w:r>
    </w:p>
  </w:footnote>
  <w:footnote w:type="continuationSeparator" w:id="0">
    <w:p w14:paraId="1100E27C" w14:textId="77777777" w:rsidR="00EB2886" w:rsidRDefault="00EB2886" w:rsidP="00E8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EFF5" w14:textId="77777777" w:rsidR="00D21539" w:rsidRDefault="00D215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73AE" w14:textId="65AAFD35" w:rsidR="00E84B34" w:rsidRPr="00BD1748" w:rsidRDefault="00FE6804" w:rsidP="00FE6804">
    <w:pPr>
      <w:pStyle w:val="Descripcin"/>
      <w:ind w:left="0"/>
      <w:jc w:val="left"/>
      <w:rPr>
        <w:rFonts w:ascii="English111 Vivace BT" w:hAnsi="English111 Vivace BT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0CC98" wp14:editId="4FE7B741">
          <wp:simplePos x="0" y="0"/>
          <wp:positionH relativeFrom="margin">
            <wp:posOffset>-691515</wp:posOffset>
          </wp:positionH>
          <wp:positionV relativeFrom="paragraph">
            <wp:posOffset>-332106</wp:posOffset>
          </wp:positionV>
          <wp:extent cx="7498001" cy="1800225"/>
          <wp:effectExtent l="0" t="0" r="8255" b="0"/>
          <wp:wrapNone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797" cy="180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3AF">
      <w:rPr>
        <w:rFonts w:ascii="English111 Vivace BT" w:hAnsi="English111 Vivace BT"/>
        <w:i w:val="0"/>
        <w:sz w:val="28"/>
        <w:szCs w:val="28"/>
      </w:rPr>
      <w:br/>
    </w:r>
    <w:r w:rsidR="001053AF">
      <w:rPr>
        <w:rFonts w:ascii="English111 Vivace BT" w:hAnsi="English111 Vivace BT"/>
        <w:i w:val="0"/>
        <w:sz w:val="28"/>
        <w:szCs w:val="28"/>
      </w:rPr>
      <w:br/>
    </w:r>
    <w:r w:rsidR="001053AF">
      <w:rPr>
        <w:rFonts w:ascii="English111 Vivace BT" w:hAnsi="English111 Vivace BT"/>
        <w:i w:val="0"/>
        <w:sz w:val="28"/>
        <w:szCs w:val="28"/>
      </w:rPr>
      <w:br/>
    </w:r>
  </w:p>
  <w:p w14:paraId="035BB22E" w14:textId="77777777" w:rsidR="00E84B34" w:rsidRDefault="00E84B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FF71" w14:textId="77777777" w:rsidR="00D21539" w:rsidRDefault="00D215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34"/>
    <w:rsid w:val="00030F61"/>
    <w:rsid w:val="001053AF"/>
    <w:rsid w:val="001D02D8"/>
    <w:rsid w:val="0034370B"/>
    <w:rsid w:val="008F219C"/>
    <w:rsid w:val="009B70B8"/>
    <w:rsid w:val="00A93E38"/>
    <w:rsid w:val="00CD7D32"/>
    <w:rsid w:val="00D21539"/>
    <w:rsid w:val="00E67F88"/>
    <w:rsid w:val="00E84B34"/>
    <w:rsid w:val="00EB2886"/>
    <w:rsid w:val="00FE680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7B025"/>
  <w15:docId w15:val="{E0053064-4A81-43FB-8046-101B9C7E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4370B"/>
    <w:pPr>
      <w:keepNext/>
      <w:spacing w:after="0" w:line="240" w:lineRule="auto"/>
      <w:outlineLvl w:val="0"/>
    </w:pPr>
    <w:rPr>
      <w:rFonts w:ascii="Arial Rounded MT Bold" w:eastAsia="Times New Roman" w:hAnsi="Arial Rounded MT Bold" w:cs="Times New Roman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34"/>
  </w:style>
  <w:style w:type="paragraph" w:styleId="Piedepgina">
    <w:name w:val="footer"/>
    <w:basedOn w:val="Normal"/>
    <w:link w:val="PiedepginaCar"/>
    <w:uiPriority w:val="99"/>
    <w:unhideWhenUsed/>
    <w:rsid w:val="00E84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34"/>
  </w:style>
  <w:style w:type="paragraph" w:styleId="Textodeglobo">
    <w:name w:val="Balloon Text"/>
    <w:basedOn w:val="Normal"/>
    <w:link w:val="TextodegloboCar"/>
    <w:uiPriority w:val="99"/>
    <w:semiHidden/>
    <w:unhideWhenUsed/>
    <w:rsid w:val="00E8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34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E84B34"/>
    <w:pPr>
      <w:spacing w:after="0" w:line="240" w:lineRule="auto"/>
      <w:ind w:left="-1134"/>
      <w:jc w:val="both"/>
    </w:pPr>
    <w:rPr>
      <w:rFonts w:ascii="Phyllis ATT" w:eastAsia="Times New Roman" w:hAnsi="Phyllis ATT" w:cs="Times New Roman"/>
      <w:i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34370B"/>
    <w:rPr>
      <w:rFonts w:ascii="Arial Rounded MT Bold" w:eastAsia="Times New Roman" w:hAnsi="Arial Rounded MT Bold" w:cs="Times New Roman"/>
      <w:i/>
      <w:sz w:val="18"/>
      <w:szCs w:val="20"/>
      <w:lang w:val="es-ES" w:eastAsia="es-ES"/>
    </w:rPr>
  </w:style>
  <w:style w:type="character" w:customStyle="1" w:styleId="grey-text">
    <w:name w:val="grey-text"/>
    <w:basedOn w:val="Fuentedeprrafopredeter"/>
    <w:rsid w:val="0034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Carlos Chong</cp:lastModifiedBy>
  <cp:revision>9</cp:revision>
  <cp:lastPrinted>2019-02-04T12:46:00Z</cp:lastPrinted>
  <dcterms:created xsi:type="dcterms:W3CDTF">2019-02-04T13:37:00Z</dcterms:created>
  <dcterms:modified xsi:type="dcterms:W3CDTF">2019-02-26T15:24:00Z</dcterms:modified>
</cp:coreProperties>
</file>